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50155" w14:textId="77777777" w:rsidR="00C03643" w:rsidRDefault="00C03643" w:rsidP="00C03643">
      <w:pPr>
        <w:jc w:val="center"/>
      </w:pPr>
      <w:r>
        <w:t>EYE CLINIC</w:t>
      </w:r>
    </w:p>
    <w:p w14:paraId="79B11894" w14:textId="77777777" w:rsidR="00C03643" w:rsidRDefault="00C03643" w:rsidP="00C03643">
      <w:pPr>
        <w:jc w:val="center"/>
      </w:pPr>
      <w:r>
        <w:t>Eye Exams for Eye Certification Registry (OFA)</w:t>
      </w:r>
    </w:p>
    <w:p w14:paraId="1A08EBF7" w14:textId="77777777" w:rsidR="00C03643" w:rsidRDefault="00C03643" w:rsidP="00C03643">
      <w:pPr>
        <w:jc w:val="center"/>
      </w:pPr>
      <w:r>
        <w:t xml:space="preserve"> (Indirect Ophthalmoscopy &amp; Slitlamp Biomicroscopy)</w:t>
      </w:r>
    </w:p>
    <w:p w14:paraId="6351227E" w14:textId="77777777" w:rsidR="007636F6" w:rsidRPr="007636F6" w:rsidRDefault="00C03643" w:rsidP="007636F6">
      <w:pPr>
        <w:shd w:val="clear" w:color="auto" w:fill="FFFFFF"/>
        <w:jc w:val="center"/>
        <w:rPr>
          <w:color w:val="000000"/>
        </w:rPr>
      </w:pPr>
      <w:r w:rsidRPr="007636F6">
        <w:t xml:space="preserve">will be conducted </w:t>
      </w:r>
      <w:r w:rsidR="00B50E62" w:rsidRPr="007636F6">
        <w:t xml:space="preserve">by </w:t>
      </w:r>
      <w:r w:rsidR="00B50E62" w:rsidRPr="007636F6">
        <w:rPr>
          <w:color w:val="000000"/>
        </w:rPr>
        <w:t>J</w:t>
      </w:r>
      <w:r w:rsidR="007636F6" w:rsidRPr="007636F6">
        <w:rPr>
          <w:color w:val="000000"/>
        </w:rPr>
        <w:t>. Phillip Pickett, DVM, DACVO</w:t>
      </w:r>
    </w:p>
    <w:p w14:paraId="3AA52BB8" w14:textId="77777777" w:rsidR="007636F6" w:rsidRPr="007636F6" w:rsidRDefault="007636F6" w:rsidP="007636F6">
      <w:pPr>
        <w:shd w:val="clear" w:color="auto" w:fill="FFFFFF"/>
        <w:jc w:val="center"/>
        <w:rPr>
          <w:color w:val="000000"/>
        </w:rPr>
      </w:pPr>
      <w:r w:rsidRPr="007636F6">
        <w:rPr>
          <w:color w:val="000000"/>
        </w:rPr>
        <w:t>Professor Emeritus, Ophthalmology</w:t>
      </w:r>
    </w:p>
    <w:p w14:paraId="6D8AF38E" w14:textId="77777777" w:rsidR="007636F6" w:rsidRPr="007636F6" w:rsidRDefault="007636F6" w:rsidP="007636F6">
      <w:pPr>
        <w:shd w:val="clear" w:color="auto" w:fill="FFFFFF"/>
        <w:jc w:val="center"/>
        <w:rPr>
          <w:color w:val="000000"/>
        </w:rPr>
      </w:pPr>
      <w:r w:rsidRPr="007636F6">
        <w:rPr>
          <w:color w:val="000000"/>
        </w:rPr>
        <w:t>VA/MD CVM, Virginia Tech</w:t>
      </w:r>
    </w:p>
    <w:p w14:paraId="06AE73E5" w14:textId="77777777" w:rsidR="007636F6" w:rsidRDefault="007636F6" w:rsidP="00C03643">
      <w:pPr>
        <w:jc w:val="center"/>
      </w:pPr>
    </w:p>
    <w:p w14:paraId="6DA0BB7B" w14:textId="02ECF3BE" w:rsidR="00C03643" w:rsidRDefault="00C03643" w:rsidP="00C03643">
      <w:pPr>
        <w:jc w:val="center"/>
      </w:pPr>
      <w:r>
        <w:t xml:space="preserve">From 8:00 A.M. to 5:00 P.M. on THURSDAY, </w:t>
      </w:r>
      <w:r w:rsidR="00A42102">
        <w:t>AUGUST</w:t>
      </w:r>
      <w:r>
        <w:t xml:space="preserve"> </w:t>
      </w:r>
      <w:r w:rsidR="000C1429">
        <w:t>1</w:t>
      </w:r>
      <w:r>
        <w:t>, 20</w:t>
      </w:r>
      <w:r w:rsidR="00C52011">
        <w:t>2</w:t>
      </w:r>
      <w:r w:rsidR="00A869DA">
        <w:t>4</w:t>
      </w:r>
    </w:p>
    <w:p w14:paraId="4A454CBA" w14:textId="77777777" w:rsidR="00C03643" w:rsidRDefault="00C03643" w:rsidP="00C03643">
      <w:pPr>
        <w:jc w:val="center"/>
      </w:pPr>
      <w:r>
        <w:t xml:space="preserve">Walk Ins Only </w:t>
      </w:r>
    </w:p>
    <w:p w14:paraId="5F9D5CE7" w14:textId="77777777" w:rsidR="00C03643" w:rsidRDefault="00C03643" w:rsidP="00C03643">
      <w:pPr>
        <w:jc w:val="center"/>
      </w:pPr>
      <w:r>
        <w:t>The dog’s pupils will be dilated for the exam; therefore owners may wish to have their dog examined after competition.  Positive identification is not required, but is highly recommended by OFA.  Microchip readers will be available.</w:t>
      </w:r>
    </w:p>
    <w:p w14:paraId="3301E1E3" w14:textId="77777777" w:rsidR="00C03643" w:rsidRDefault="00C03643" w:rsidP="00C03643">
      <w:pPr>
        <w:jc w:val="center"/>
      </w:pPr>
      <w:r>
        <w:t>Cost for the CERF exam is $</w:t>
      </w:r>
      <w:r w:rsidR="00C52011">
        <w:t>5</w:t>
      </w:r>
      <w:r w:rsidR="00A42102">
        <w:t>0</w:t>
      </w:r>
      <w:r>
        <w:t>.00</w:t>
      </w:r>
    </w:p>
    <w:p w14:paraId="6A437E61" w14:textId="77777777" w:rsidR="00C03643" w:rsidRDefault="00C03643" w:rsidP="00C03643">
      <w:pPr>
        <w:jc w:val="center"/>
      </w:pPr>
      <w:r>
        <w:t>Checks should be made payable to: James River Kennel Club, Inc.</w:t>
      </w:r>
    </w:p>
    <w:p w14:paraId="3A5442EE" w14:textId="77777777" w:rsidR="00C03643" w:rsidRDefault="00C03643" w:rsidP="00C03643">
      <w:pPr>
        <w:jc w:val="center"/>
      </w:pPr>
      <w:r>
        <w:t xml:space="preserve">  Inquiries may be sent to </w:t>
      </w:r>
      <w:hyperlink r:id="rId4" w:history="1">
        <w:r>
          <w:rPr>
            <w:rStyle w:val="Hyperlink"/>
          </w:rPr>
          <w:t>debstraw@aol.com</w:t>
        </w:r>
      </w:hyperlink>
      <w:r>
        <w:t>.</w:t>
      </w:r>
    </w:p>
    <w:p w14:paraId="4D986952" w14:textId="77777777" w:rsidR="00C03643" w:rsidRDefault="00C03643" w:rsidP="00C03643"/>
    <w:p w14:paraId="6B0D45DA" w14:textId="77777777" w:rsidR="00EB2077" w:rsidRDefault="00EB2077" w:rsidP="00C03643"/>
    <w:p w14:paraId="773DBEF1" w14:textId="77777777" w:rsidR="00EB2077" w:rsidRDefault="00EB2077" w:rsidP="00C03643"/>
    <w:p w14:paraId="16D32268" w14:textId="77777777" w:rsidR="00581B53" w:rsidRPr="00581B53" w:rsidRDefault="00581B53" w:rsidP="00581B53">
      <w:pPr>
        <w:jc w:val="center"/>
      </w:pPr>
      <w:r w:rsidRPr="00581B53">
        <w:t>SEMEN EVALUATION CLINIC</w:t>
      </w:r>
    </w:p>
    <w:p w14:paraId="3CDBB730" w14:textId="77777777" w:rsidR="00581B53" w:rsidRPr="00581B53" w:rsidRDefault="00581B53" w:rsidP="00581B53">
      <w:pPr>
        <w:jc w:val="center"/>
      </w:pPr>
      <w:r w:rsidRPr="00581B53">
        <w:t>Breeding Soundness Examination:</w:t>
      </w:r>
    </w:p>
    <w:p w14:paraId="540F8A3F" w14:textId="46155782" w:rsidR="00581B53" w:rsidRPr="00581B53" w:rsidRDefault="00581B53" w:rsidP="00581B53">
      <w:pPr>
        <w:jc w:val="center"/>
      </w:pPr>
      <w:r w:rsidRPr="00581B53">
        <w:t>A breeding soundness examination will be performed by Dr. Orsolya Balogh, DVM, Diplomate of the American College of Theriogenologists (Animal Reproduction) and Dr.  S</w:t>
      </w:r>
      <w:r w:rsidR="0084258F">
        <w:t>o</w:t>
      </w:r>
      <w:r w:rsidRPr="00581B53">
        <w:t>u</w:t>
      </w:r>
      <w:r w:rsidR="0084258F">
        <w:t>sa</w:t>
      </w:r>
      <w:r w:rsidRPr="00581B53">
        <w:t>, DVM, AKC/CHF Theriogenology Resident from the Virginia-Maryland College of Veterinary Medicine, Virginia Tech.</w:t>
      </w:r>
    </w:p>
    <w:p w14:paraId="73377C9C" w14:textId="77777777" w:rsidR="00581B53" w:rsidRPr="00581B53" w:rsidRDefault="00581B53" w:rsidP="00581B53">
      <w:pPr>
        <w:jc w:val="center"/>
      </w:pPr>
    </w:p>
    <w:p w14:paraId="32B451D4" w14:textId="77777777" w:rsidR="00581B53" w:rsidRPr="00581B53" w:rsidRDefault="00581B53" w:rsidP="00581B53">
      <w:pPr>
        <w:jc w:val="center"/>
      </w:pPr>
      <w:r w:rsidRPr="00581B53">
        <w:t>Breeding Soundness Examination (BSE):</w:t>
      </w:r>
    </w:p>
    <w:p w14:paraId="4AB3EDE2" w14:textId="77777777" w:rsidR="00581B53" w:rsidRPr="00581B53" w:rsidRDefault="00581B53" w:rsidP="00581B53">
      <w:pPr>
        <w:jc w:val="center"/>
      </w:pPr>
      <w:r w:rsidRPr="00581B53">
        <w:t xml:space="preserve">Semen will be manually collected from the dog and a complete semen evaluation to include motility, morphology, concentration, and number of breeding doses will be reported.  Recommendations will be made on suitability for breeding and potential for freezing.  </w:t>
      </w:r>
    </w:p>
    <w:p w14:paraId="73B9D5F5" w14:textId="0741D991" w:rsidR="00581B53" w:rsidRPr="00581B53" w:rsidRDefault="00581B53" w:rsidP="00581B53">
      <w:pPr>
        <w:jc w:val="center"/>
      </w:pPr>
      <w:r w:rsidRPr="00581B53">
        <w:t xml:space="preserve">The fee is </w:t>
      </w:r>
      <w:r w:rsidRPr="00581B53">
        <w:rPr>
          <w:b/>
        </w:rPr>
        <w:t>$</w:t>
      </w:r>
      <w:r w:rsidR="00A869DA">
        <w:rPr>
          <w:b/>
        </w:rPr>
        <w:t>100</w:t>
      </w:r>
      <w:r w:rsidRPr="00581B53">
        <w:rPr>
          <w:b/>
        </w:rPr>
        <w:t>.00.</w:t>
      </w:r>
    </w:p>
    <w:p w14:paraId="3B52168F" w14:textId="77777777" w:rsidR="00581B53" w:rsidRPr="00581B53" w:rsidRDefault="00581B53" w:rsidP="00581B53">
      <w:pPr>
        <w:jc w:val="center"/>
      </w:pPr>
    </w:p>
    <w:p w14:paraId="57383DD8" w14:textId="77777777" w:rsidR="00581B53" w:rsidRPr="00581B53" w:rsidRDefault="00581B53" w:rsidP="00581B53">
      <w:pPr>
        <w:jc w:val="center"/>
      </w:pPr>
      <w:r w:rsidRPr="00581B53">
        <w:t>Test shipment:</w:t>
      </w:r>
    </w:p>
    <w:p w14:paraId="23A975C4" w14:textId="77777777" w:rsidR="00581B53" w:rsidRPr="00581B53" w:rsidRDefault="00581B53" w:rsidP="00581B53">
      <w:pPr>
        <w:jc w:val="center"/>
      </w:pPr>
      <w:r w:rsidRPr="00581B53">
        <w:t>Test shipment evaluation will include all portions of the breeding soundness examination, but will also evaluate the ability of semen to withstand chilled shipment conditions. The semen will be processed, centrifuged and extended, in 2 different extenders over a 48-hour period and packaged according to industry standards. The semen will be evaluated at 24 and 48 hours for survival and motility. The results will be reported, including all portions of the BSE, longevity and which extender provided the best results. An overall recommendation of the stud dog’s ability to survive chilled shipment will be made.</w:t>
      </w:r>
    </w:p>
    <w:p w14:paraId="3717A211" w14:textId="46F5E968" w:rsidR="00581B53" w:rsidRPr="00581B53" w:rsidRDefault="00581B53" w:rsidP="00581B53">
      <w:pPr>
        <w:jc w:val="center"/>
      </w:pPr>
      <w:r w:rsidRPr="00581B53">
        <w:t xml:space="preserve">The fee is </w:t>
      </w:r>
      <w:proofErr w:type="gramStart"/>
      <w:r w:rsidRPr="00581B53">
        <w:rPr>
          <w:b/>
        </w:rPr>
        <w:t>$1</w:t>
      </w:r>
      <w:r w:rsidR="00A869DA">
        <w:rPr>
          <w:b/>
        </w:rPr>
        <w:t>25</w:t>
      </w:r>
      <w:r w:rsidRPr="00581B53">
        <w:rPr>
          <w:b/>
        </w:rPr>
        <w:t>.00</w:t>
      </w:r>
      <w:proofErr w:type="gramEnd"/>
    </w:p>
    <w:p w14:paraId="20B1330E" w14:textId="77777777" w:rsidR="00581B53" w:rsidRPr="00581B53" w:rsidRDefault="00581B53" w:rsidP="00581B53">
      <w:pPr>
        <w:jc w:val="center"/>
      </w:pPr>
    </w:p>
    <w:p w14:paraId="49006180" w14:textId="0EEC4273" w:rsidR="00581B53" w:rsidRPr="00581B53" w:rsidRDefault="00581B53" w:rsidP="00581B53">
      <w:pPr>
        <w:jc w:val="center"/>
        <w:rPr>
          <w:lang w:val="en"/>
        </w:rPr>
      </w:pPr>
      <w:r w:rsidRPr="00581B53">
        <w:rPr>
          <w:lang w:val="en"/>
        </w:rPr>
        <w:t xml:space="preserve">From 8:00 A.M. to 4:00 P.M. on THURSDAY, AUGUST </w:t>
      </w:r>
      <w:r w:rsidR="00A869DA">
        <w:rPr>
          <w:lang w:val="en"/>
        </w:rPr>
        <w:t>1</w:t>
      </w:r>
      <w:r w:rsidRPr="00581B53">
        <w:rPr>
          <w:lang w:val="en"/>
        </w:rPr>
        <w:t>, 202</w:t>
      </w:r>
      <w:r w:rsidR="00A869DA">
        <w:rPr>
          <w:lang w:val="en"/>
        </w:rPr>
        <w:t>4</w:t>
      </w:r>
      <w:r w:rsidRPr="00581B53">
        <w:rPr>
          <w:lang w:val="en"/>
        </w:rPr>
        <w:t xml:space="preserve"> &amp;</w:t>
      </w:r>
    </w:p>
    <w:p w14:paraId="2EA934EE" w14:textId="0AAC5B7F" w:rsidR="00581B53" w:rsidRPr="00581B53" w:rsidRDefault="00581B53" w:rsidP="00581B53">
      <w:pPr>
        <w:jc w:val="center"/>
        <w:rPr>
          <w:lang w:val="en"/>
        </w:rPr>
      </w:pPr>
      <w:r w:rsidRPr="00581B53">
        <w:rPr>
          <w:lang w:val="en"/>
        </w:rPr>
        <w:t xml:space="preserve">FRIDAY, AUGUST </w:t>
      </w:r>
      <w:r w:rsidR="00A869DA">
        <w:rPr>
          <w:lang w:val="en"/>
        </w:rPr>
        <w:t>2</w:t>
      </w:r>
      <w:r w:rsidRPr="00581B53">
        <w:rPr>
          <w:lang w:val="en"/>
        </w:rPr>
        <w:t>, 202</w:t>
      </w:r>
      <w:r w:rsidR="00A869DA">
        <w:rPr>
          <w:lang w:val="en"/>
        </w:rPr>
        <w:t>4</w:t>
      </w:r>
    </w:p>
    <w:p w14:paraId="2C60689A" w14:textId="77777777" w:rsidR="00581B53" w:rsidRPr="00581B53" w:rsidRDefault="00581B53" w:rsidP="00581B53">
      <w:pPr>
        <w:jc w:val="center"/>
      </w:pPr>
    </w:p>
    <w:p w14:paraId="0999A321" w14:textId="77777777" w:rsidR="00581B53" w:rsidRPr="00581B53" w:rsidRDefault="00581B53" w:rsidP="00581B53">
      <w:pPr>
        <w:jc w:val="center"/>
      </w:pPr>
      <w:r w:rsidRPr="00581B53">
        <w:lastRenderedPageBreak/>
        <w:t>Appointments will be at 30 minute intervals from 9:00-4:00 or on a first come, first serve basis.</w:t>
      </w:r>
    </w:p>
    <w:p w14:paraId="6613F1E4" w14:textId="77777777" w:rsidR="00581B53" w:rsidRPr="00581B53" w:rsidRDefault="00581B53" w:rsidP="00581B53">
      <w:pPr>
        <w:jc w:val="center"/>
      </w:pPr>
      <w:r w:rsidRPr="00581B53">
        <w:t>Make check payable to:  James River Kennel Club, Inc.</w:t>
      </w:r>
    </w:p>
    <w:p w14:paraId="2633ADEB" w14:textId="77777777" w:rsidR="00581B53" w:rsidRPr="00581B53" w:rsidRDefault="00581B53" w:rsidP="00581B53">
      <w:pPr>
        <w:jc w:val="center"/>
      </w:pPr>
      <w:r w:rsidRPr="00581B53">
        <w:t xml:space="preserve">Inquiries may be sent to </w:t>
      </w:r>
      <w:hyperlink r:id="rId5" w:history="1">
        <w:r w:rsidRPr="00581B53">
          <w:rPr>
            <w:color w:val="0000FF"/>
            <w:u w:val="single"/>
          </w:rPr>
          <w:t>debstraw@aol.com</w:t>
        </w:r>
      </w:hyperlink>
      <w:r w:rsidRPr="00581B53">
        <w:t>.</w:t>
      </w:r>
    </w:p>
    <w:p w14:paraId="27A3CE0A" w14:textId="77777777" w:rsidR="00581B53" w:rsidRPr="00581B53" w:rsidRDefault="00581B53" w:rsidP="00581B53">
      <w:pPr>
        <w:jc w:val="center"/>
      </w:pPr>
    </w:p>
    <w:p w14:paraId="52241BEA" w14:textId="77777777" w:rsidR="00581B53" w:rsidRDefault="00581B53" w:rsidP="00581B53">
      <w:pPr>
        <w:jc w:val="center"/>
      </w:pPr>
      <w:r w:rsidRPr="00581B53">
        <w:t>All proceeds from this clinic go to the Theriogenology Department at the Virginia-Maryland College of Veterinary Medicine in Blacksburg, VA.</w:t>
      </w:r>
    </w:p>
    <w:p w14:paraId="4E4FC862" w14:textId="77777777" w:rsidR="00CD0371" w:rsidRDefault="00CD0371" w:rsidP="00581B53">
      <w:pPr>
        <w:jc w:val="center"/>
      </w:pPr>
    </w:p>
    <w:p w14:paraId="65C7326A" w14:textId="77777777" w:rsidR="00CD0371" w:rsidRDefault="00CD0371" w:rsidP="00581B53">
      <w:pPr>
        <w:jc w:val="center"/>
      </w:pPr>
    </w:p>
    <w:p w14:paraId="25E5EC0B" w14:textId="77777777" w:rsidR="00CD0371" w:rsidRDefault="00CD0371" w:rsidP="00581B53">
      <w:pPr>
        <w:jc w:val="center"/>
      </w:pPr>
    </w:p>
    <w:p w14:paraId="009D2C2E" w14:textId="77777777" w:rsidR="00CD0371" w:rsidRPr="00581B53" w:rsidRDefault="00CD0371" w:rsidP="00581B53">
      <w:pPr>
        <w:jc w:val="center"/>
      </w:pPr>
    </w:p>
    <w:p w14:paraId="28B48D72" w14:textId="229DF12B" w:rsidR="00581B53" w:rsidRPr="00A90158" w:rsidRDefault="00A90158" w:rsidP="00581B53">
      <w:pPr>
        <w:rPr>
          <w:b/>
          <w:bCs/>
        </w:rPr>
      </w:pPr>
      <w:r w:rsidRPr="00A90158">
        <w:rPr>
          <w:b/>
          <w:bCs/>
        </w:rPr>
        <w:t>Pending</w:t>
      </w:r>
    </w:p>
    <w:p w14:paraId="31A312C0" w14:textId="77777777" w:rsidR="00CD0371" w:rsidRPr="00A663C3" w:rsidRDefault="00CD0371" w:rsidP="00CD0371">
      <w:pPr>
        <w:pStyle w:val="NormalWeb"/>
        <w:spacing w:before="0" w:beforeAutospacing="0" w:after="0" w:afterAutospacing="0"/>
        <w:jc w:val="center"/>
        <w:rPr>
          <w:i/>
          <w:iCs/>
          <w:lang w:val="en"/>
        </w:rPr>
      </w:pPr>
      <w:r w:rsidRPr="00A663C3">
        <w:rPr>
          <w:i/>
          <w:iCs/>
          <w:lang w:val="en"/>
        </w:rPr>
        <w:t>CARDIAC CLINIC</w:t>
      </w:r>
    </w:p>
    <w:p w14:paraId="581327E7" w14:textId="77777777" w:rsidR="00CD0371" w:rsidRPr="00A663C3" w:rsidRDefault="00CD0371" w:rsidP="00CD0371">
      <w:pPr>
        <w:pStyle w:val="NormalWeb"/>
        <w:spacing w:before="0" w:beforeAutospacing="0" w:after="0" w:afterAutospacing="0"/>
        <w:jc w:val="center"/>
        <w:rPr>
          <w:i/>
          <w:iCs/>
          <w:lang w:val="en"/>
        </w:rPr>
      </w:pPr>
      <w:r w:rsidRPr="00A663C3">
        <w:rPr>
          <w:i/>
          <w:iCs/>
          <w:lang w:val="en"/>
        </w:rPr>
        <w:t>Auscultation exams for OFA Certification will be conducted by</w:t>
      </w:r>
    </w:p>
    <w:p w14:paraId="71EEAA6F" w14:textId="207F05B8" w:rsidR="00CD0371" w:rsidRPr="00A663C3" w:rsidRDefault="00A90158" w:rsidP="00CD0371">
      <w:pPr>
        <w:pStyle w:val="NormalWeb"/>
        <w:spacing w:before="0" w:beforeAutospacing="0" w:after="0" w:afterAutospacing="0"/>
        <w:jc w:val="center"/>
        <w:rPr>
          <w:i/>
          <w:iCs/>
          <w:color w:val="000000"/>
        </w:rPr>
      </w:pPr>
      <w:r>
        <w:rPr>
          <w:i/>
          <w:iCs/>
          <w:color w:val="000000"/>
        </w:rPr>
        <w:t>Emily</w:t>
      </w:r>
      <w:r w:rsidR="00CD0371" w:rsidRPr="00A663C3">
        <w:rPr>
          <w:i/>
          <w:iCs/>
          <w:color w:val="000000"/>
        </w:rPr>
        <w:t xml:space="preserve"> </w:t>
      </w:r>
      <w:r>
        <w:rPr>
          <w:i/>
          <w:iCs/>
          <w:color w:val="000000"/>
        </w:rPr>
        <w:t>Westphal</w:t>
      </w:r>
      <w:r w:rsidR="00CD0371" w:rsidRPr="00A663C3">
        <w:rPr>
          <w:i/>
          <w:iCs/>
          <w:color w:val="000000"/>
        </w:rPr>
        <w:t>, DVM, DACVIM,</w:t>
      </w:r>
    </w:p>
    <w:p w14:paraId="6C0D60DA" w14:textId="77777777" w:rsidR="00CD0371" w:rsidRPr="00A663C3" w:rsidRDefault="00CD0371" w:rsidP="00CD0371">
      <w:pPr>
        <w:pStyle w:val="NormalWeb"/>
        <w:spacing w:before="0" w:beforeAutospacing="0" w:after="0" w:afterAutospacing="0"/>
        <w:jc w:val="center"/>
        <w:rPr>
          <w:i/>
          <w:iCs/>
          <w:color w:val="000000"/>
        </w:rPr>
      </w:pPr>
      <w:r w:rsidRPr="00A663C3">
        <w:rPr>
          <w:i/>
          <w:iCs/>
          <w:color w:val="000000"/>
        </w:rPr>
        <w:t>Cardiology Veterinary Cardiologist</w:t>
      </w:r>
    </w:p>
    <w:p w14:paraId="58498733" w14:textId="77777777" w:rsidR="00CD0371" w:rsidRPr="00A663C3" w:rsidRDefault="00CD0371" w:rsidP="00CD0371">
      <w:pPr>
        <w:pStyle w:val="NormalWeb"/>
        <w:spacing w:before="0" w:beforeAutospacing="0" w:after="0" w:afterAutospacing="0"/>
        <w:jc w:val="center"/>
        <w:rPr>
          <w:i/>
          <w:iCs/>
          <w:color w:val="000000"/>
        </w:rPr>
      </w:pPr>
      <w:r w:rsidRPr="00A663C3">
        <w:rPr>
          <w:i/>
          <w:iCs/>
          <w:color w:val="000000"/>
        </w:rPr>
        <w:t>CVCA – Cardiac Care for Pets</w:t>
      </w:r>
    </w:p>
    <w:p w14:paraId="17D4A10C" w14:textId="77777777" w:rsidR="00CD0371" w:rsidRPr="00A663C3" w:rsidRDefault="00CD0371" w:rsidP="00CD0371">
      <w:pPr>
        <w:pStyle w:val="NormalWeb"/>
        <w:spacing w:before="0" w:beforeAutospacing="0" w:after="0" w:afterAutospacing="0"/>
        <w:jc w:val="center"/>
        <w:rPr>
          <w:i/>
          <w:iCs/>
          <w:color w:val="000000"/>
        </w:rPr>
      </w:pPr>
      <w:r w:rsidRPr="00A663C3">
        <w:rPr>
          <w:i/>
          <w:iCs/>
          <w:color w:val="000000"/>
        </w:rPr>
        <w:t>5918 West Broad Street, Richmond, VA, 23230</w:t>
      </w:r>
    </w:p>
    <w:p w14:paraId="533303F4" w14:textId="77777777" w:rsidR="00CD0371" w:rsidRPr="00A663C3" w:rsidRDefault="00CD0371" w:rsidP="00CD0371">
      <w:pPr>
        <w:pStyle w:val="NormalWeb"/>
        <w:spacing w:before="0" w:beforeAutospacing="0" w:after="0" w:afterAutospacing="0"/>
        <w:jc w:val="center"/>
        <w:rPr>
          <w:i/>
          <w:iCs/>
          <w:lang w:val="en"/>
        </w:rPr>
      </w:pPr>
    </w:p>
    <w:p w14:paraId="672B8320" w14:textId="680FA235" w:rsidR="00CD0371" w:rsidRPr="00A663C3" w:rsidRDefault="00CD0371" w:rsidP="00CD0371">
      <w:pPr>
        <w:pStyle w:val="NormalWeb"/>
        <w:spacing w:before="0" w:beforeAutospacing="0" w:after="0" w:afterAutospacing="0"/>
        <w:jc w:val="center"/>
        <w:rPr>
          <w:i/>
          <w:iCs/>
          <w:lang w:val="en"/>
        </w:rPr>
      </w:pPr>
      <w:r w:rsidRPr="00A663C3">
        <w:rPr>
          <w:i/>
          <w:iCs/>
          <w:lang w:val="en"/>
        </w:rPr>
        <w:t xml:space="preserve">From </w:t>
      </w:r>
      <w:r w:rsidR="00A90158">
        <w:rPr>
          <w:i/>
          <w:iCs/>
          <w:lang w:val="en"/>
        </w:rPr>
        <w:t>10</w:t>
      </w:r>
      <w:r w:rsidRPr="00A663C3">
        <w:rPr>
          <w:i/>
          <w:iCs/>
          <w:lang w:val="en"/>
        </w:rPr>
        <w:t xml:space="preserve">:00 A.M. to </w:t>
      </w:r>
      <w:r w:rsidR="00A90158">
        <w:rPr>
          <w:i/>
          <w:iCs/>
          <w:lang w:val="en"/>
        </w:rPr>
        <w:t>3</w:t>
      </w:r>
      <w:r w:rsidRPr="00A663C3">
        <w:rPr>
          <w:i/>
          <w:iCs/>
          <w:lang w:val="en"/>
        </w:rPr>
        <w:t xml:space="preserve">:00 P.M. on THURSDAY, AUGUST </w:t>
      </w:r>
      <w:r w:rsidR="00A869DA" w:rsidRPr="00A663C3">
        <w:rPr>
          <w:i/>
          <w:iCs/>
          <w:lang w:val="en"/>
        </w:rPr>
        <w:t>1</w:t>
      </w:r>
      <w:r w:rsidRPr="00A663C3">
        <w:rPr>
          <w:i/>
          <w:iCs/>
          <w:lang w:val="en"/>
        </w:rPr>
        <w:t>, 202</w:t>
      </w:r>
      <w:r w:rsidR="00A869DA" w:rsidRPr="00A663C3">
        <w:rPr>
          <w:i/>
          <w:iCs/>
          <w:lang w:val="en"/>
        </w:rPr>
        <w:t>4</w:t>
      </w:r>
    </w:p>
    <w:p w14:paraId="0B525A84" w14:textId="77777777" w:rsidR="00CD0371" w:rsidRPr="00A663C3" w:rsidRDefault="00CD0371" w:rsidP="00CD0371">
      <w:pPr>
        <w:pStyle w:val="NormalWeb"/>
        <w:spacing w:before="0" w:beforeAutospacing="0" w:after="0" w:afterAutospacing="0"/>
        <w:jc w:val="center"/>
        <w:rPr>
          <w:i/>
          <w:iCs/>
          <w:lang w:val="en"/>
        </w:rPr>
      </w:pPr>
      <w:r w:rsidRPr="00A663C3">
        <w:rPr>
          <w:i/>
          <w:iCs/>
          <w:lang w:val="en"/>
        </w:rPr>
        <w:t>Walk Ins Only</w:t>
      </w:r>
    </w:p>
    <w:p w14:paraId="71671F0A" w14:textId="3BF9DB77" w:rsidR="00CD0371" w:rsidRPr="00A663C3" w:rsidRDefault="00CD0371" w:rsidP="00CD0371">
      <w:pPr>
        <w:jc w:val="center"/>
        <w:rPr>
          <w:i/>
          <w:iCs/>
        </w:rPr>
      </w:pPr>
      <w:r w:rsidRPr="00A663C3">
        <w:rPr>
          <w:i/>
          <w:iCs/>
          <w:lang w:val="en"/>
        </w:rPr>
        <w:t xml:space="preserve">This is done as a pre-breeding or in-breeding examination.  Dr. </w:t>
      </w:r>
      <w:r w:rsidR="00A90158">
        <w:rPr>
          <w:i/>
          <w:iCs/>
          <w:lang w:val="en"/>
        </w:rPr>
        <w:t>Westphal</w:t>
      </w:r>
      <w:r w:rsidRPr="00A663C3">
        <w:rPr>
          <w:i/>
          <w:iCs/>
          <w:lang w:val="en"/>
        </w:rPr>
        <w:t xml:space="preserve"> is board certified by the ACVIM in the specialty of Cardiology. </w:t>
      </w:r>
      <w:r w:rsidRPr="00A663C3">
        <w:rPr>
          <w:i/>
          <w:iCs/>
        </w:rPr>
        <w:t xml:space="preserve">Positive identification is not </w:t>
      </w:r>
      <w:proofErr w:type="gramStart"/>
      <w:r w:rsidRPr="00A663C3">
        <w:rPr>
          <w:i/>
          <w:iCs/>
        </w:rPr>
        <w:t>required, but</w:t>
      </w:r>
      <w:proofErr w:type="gramEnd"/>
      <w:r w:rsidRPr="00A663C3">
        <w:rPr>
          <w:i/>
          <w:iCs/>
        </w:rPr>
        <w:t xml:space="preserve"> is highly recommended by OFA.  Microchip readers will be available.</w:t>
      </w:r>
    </w:p>
    <w:p w14:paraId="1C1EBF77" w14:textId="77777777" w:rsidR="00CD0371" w:rsidRPr="00A663C3" w:rsidRDefault="00CD0371" w:rsidP="00CD0371">
      <w:pPr>
        <w:pStyle w:val="NormalWeb"/>
        <w:spacing w:before="0" w:beforeAutospacing="0" w:after="0" w:afterAutospacing="0"/>
        <w:jc w:val="center"/>
        <w:rPr>
          <w:i/>
          <w:iCs/>
          <w:lang w:val="en"/>
        </w:rPr>
      </w:pPr>
      <w:r w:rsidRPr="00A663C3">
        <w:rPr>
          <w:i/>
          <w:iCs/>
          <w:lang w:val="en"/>
        </w:rPr>
        <w:t xml:space="preserve">The fee is </w:t>
      </w:r>
      <w:proofErr w:type="gramStart"/>
      <w:r w:rsidRPr="00A663C3">
        <w:rPr>
          <w:i/>
          <w:iCs/>
          <w:lang w:val="en"/>
        </w:rPr>
        <w:t>$50.00</w:t>
      </w:r>
      <w:proofErr w:type="gramEnd"/>
    </w:p>
    <w:p w14:paraId="62A40362" w14:textId="77777777" w:rsidR="00CD0371" w:rsidRPr="00A663C3" w:rsidRDefault="00CD0371" w:rsidP="00CD0371">
      <w:pPr>
        <w:jc w:val="center"/>
        <w:rPr>
          <w:i/>
          <w:iCs/>
        </w:rPr>
      </w:pPr>
      <w:r w:rsidRPr="00A663C3">
        <w:rPr>
          <w:i/>
          <w:iCs/>
        </w:rPr>
        <w:t>Checks should be made payable to: James River Kennel Club, Inc.</w:t>
      </w:r>
    </w:p>
    <w:p w14:paraId="4922A78F" w14:textId="77777777" w:rsidR="00CD0371" w:rsidRPr="00A663C3" w:rsidRDefault="00CD0371" w:rsidP="00CD0371">
      <w:pPr>
        <w:jc w:val="center"/>
        <w:rPr>
          <w:i/>
          <w:iCs/>
        </w:rPr>
      </w:pPr>
      <w:r w:rsidRPr="00A663C3">
        <w:rPr>
          <w:i/>
          <w:iCs/>
        </w:rPr>
        <w:t xml:space="preserve">  Inquiries may be sent to </w:t>
      </w:r>
      <w:hyperlink r:id="rId6" w:history="1">
        <w:r w:rsidRPr="00A663C3">
          <w:rPr>
            <w:rStyle w:val="Hyperlink"/>
            <w:i/>
            <w:iCs/>
          </w:rPr>
          <w:t>debstraw@aol.com</w:t>
        </w:r>
      </w:hyperlink>
      <w:r w:rsidRPr="00A663C3">
        <w:rPr>
          <w:i/>
          <w:iCs/>
        </w:rPr>
        <w:t>.</w:t>
      </w:r>
    </w:p>
    <w:p w14:paraId="5182F470" w14:textId="77777777" w:rsidR="004D5416" w:rsidRDefault="004D5416" w:rsidP="00EB2077">
      <w:pPr>
        <w:pStyle w:val="NormalWeb"/>
      </w:pPr>
    </w:p>
    <w:p w14:paraId="27E83E36" w14:textId="77777777" w:rsidR="004D5416" w:rsidRDefault="004D5416" w:rsidP="00EB2077">
      <w:pPr>
        <w:pStyle w:val="NormalWeb"/>
      </w:pPr>
    </w:p>
    <w:p w14:paraId="073539F9" w14:textId="77777777" w:rsidR="00CE7674" w:rsidRDefault="00CE7674"/>
    <w:p w14:paraId="1FFDC1B4" w14:textId="77777777" w:rsidR="00CE7674" w:rsidRDefault="00CE7674"/>
    <w:p w14:paraId="64FCCB5D" w14:textId="77777777" w:rsidR="00CE7674" w:rsidRDefault="00CE7674"/>
    <w:p w14:paraId="511298BC" w14:textId="77777777" w:rsidR="00CE7674" w:rsidRDefault="00CE7674"/>
    <w:p w14:paraId="517A37FE" w14:textId="77777777" w:rsidR="00CE7674" w:rsidRDefault="00CE7674"/>
    <w:p w14:paraId="58C2E0FD" w14:textId="77777777" w:rsidR="00CE7674" w:rsidRDefault="00CE7674"/>
    <w:p w14:paraId="473E4252" w14:textId="77777777" w:rsidR="00CE7674" w:rsidRDefault="00CE7674"/>
    <w:p w14:paraId="3A8319A8" w14:textId="77777777" w:rsidR="00CE7674" w:rsidRDefault="00CE7674"/>
    <w:p w14:paraId="527C2203" w14:textId="77777777" w:rsidR="006A6AC9" w:rsidRDefault="006A6AC9"/>
    <w:p w14:paraId="7F31C113" w14:textId="77777777" w:rsidR="00CE7674" w:rsidRDefault="00CE7674"/>
    <w:p w14:paraId="32C8FD00" w14:textId="77777777" w:rsidR="00CE7674" w:rsidRDefault="00CE7674"/>
    <w:p w14:paraId="639EAFA8" w14:textId="77777777" w:rsidR="00CE7674" w:rsidRDefault="00CE7674"/>
    <w:p w14:paraId="59C5A4E2" w14:textId="77777777" w:rsidR="00F02DDD" w:rsidRDefault="00F02DDD" w:rsidP="00F02DDD">
      <w:pPr>
        <w:jc w:val="center"/>
      </w:pPr>
    </w:p>
    <w:sectPr w:rsidR="00F02D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8C1"/>
    <w:rsid w:val="0003632C"/>
    <w:rsid w:val="000A4C12"/>
    <w:rsid w:val="000C1429"/>
    <w:rsid w:val="00101B3C"/>
    <w:rsid w:val="001441FB"/>
    <w:rsid w:val="001C61C4"/>
    <w:rsid w:val="001F5833"/>
    <w:rsid w:val="002419F2"/>
    <w:rsid w:val="00260D62"/>
    <w:rsid w:val="00281AE9"/>
    <w:rsid w:val="002C2A0A"/>
    <w:rsid w:val="002F0349"/>
    <w:rsid w:val="00302B51"/>
    <w:rsid w:val="003B5488"/>
    <w:rsid w:val="00421D97"/>
    <w:rsid w:val="00426426"/>
    <w:rsid w:val="004651B3"/>
    <w:rsid w:val="004D5416"/>
    <w:rsid w:val="004F1CC3"/>
    <w:rsid w:val="00581B53"/>
    <w:rsid w:val="005C6A14"/>
    <w:rsid w:val="006166D5"/>
    <w:rsid w:val="006742EA"/>
    <w:rsid w:val="006A6AC9"/>
    <w:rsid w:val="007144AC"/>
    <w:rsid w:val="007636F6"/>
    <w:rsid w:val="0084258F"/>
    <w:rsid w:val="009201DD"/>
    <w:rsid w:val="009370D4"/>
    <w:rsid w:val="00945023"/>
    <w:rsid w:val="00A268C1"/>
    <w:rsid w:val="00A42102"/>
    <w:rsid w:val="00A60DB4"/>
    <w:rsid w:val="00A63A85"/>
    <w:rsid w:val="00A663C3"/>
    <w:rsid w:val="00A869DA"/>
    <w:rsid w:val="00A90158"/>
    <w:rsid w:val="00B43B07"/>
    <w:rsid w:val="00B50E62"/>
    <w:rsid w:val="00C03643"/>
    <w:rsid w:val="00C51C3A"/>
    <w:rsid w:val="00C52011"/>
    <w:rsid w:val="00C85B9F"/>
    <w:rsid w:val="00CD0371"/>
    <w:rsid w:val="00CE7674"/>
    <w:rsid w:val="00DC3811"/>
    <w:rsid w:val="00DE39DA"/>
    <w:rsid w:val="00E00034"/>
    <w:rsid w:val="00E9580B"/>
    <w:rsid w:val="00EB2077"/>
    <w:rsid w:val="00F02DDD"/>
    <w:rsid w:val="00F33438"/>
    <w:rsid w:val="00F60516"/>
    <w:rsid w:val="00F705F4"/>
    <w:rsid w:val="00FF131A"/>
    <w:rsid w:val="00FF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E82C4"/>
  <w15:docId w15:val="{D48CB94A-2178-454A-876E-37555C8C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68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68C1"/>
    <w:rPr>
      <w:color w:val="0000FF"/>
      <w:u w:val="single"/>
    </w:rPr>
  </w:style>
  <w:style w:type="paragraph" w:styleId="NormalWeb">
    <w:name w:val="Normal (Web)"/>
    <w:basedOn w:val="Normal"/>
    <w:rsid w:val="00A268C1"/>
    <w:pPr>
      <w:spacing w:before="100" w:beforeAutospacing="1" w:after="100" w:afterAutospacing="1"/>
    </w:pPr>
  </w:style>
  <w:style w:type="paragraph" w:styleId="BalloonText">
    <w:name w:val="Balloon Text"/>
    <w:basedOn w:val="Normal"/>
    <w:link w:val="BalloonTextChar"/>
    <w:rsid w:val="00F60516"/>
    <w:rPr>
      <w:rFonts w:ascii="Tahoma" w:hAnsi="Tahoma" w:cs="Tahoma"/>
      <w:sz w:val="16"/>
      <w:szCs w:val="16"/>
    </w:rPr>
  </w:style>
  <w:style w:type="character" w:customStyle="1" w:styleId="BalloonTextChar">
    <w:name w:val="Balloon Text Char"/>
    <w:basedOn w:val="DefaultParagraphFont"/>
    <w:link w:val="BalloonText"/>
    <w:rsid w:val="00F605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874250">
      <w:bodyDiv w:val="1"/>
      <w:marLeft w:val="0"/>
      <w:marRight w:val="0"/>
      <w:marTop w:val="0"/>
      <w:marBottom w:val="0"/>
      <w:divBdr>
        <w:top w:val="none" w:sz="0" w:space="0" w:color="auto"/>
        <w:left w:val="none" w:sz="0" w:space="0" w:color="auto"/>
        <w:bottom w:val="none" w:sz="0" w:space="0" w:color="auto"/>
        <w:right w:val="none" w:sz="0" w:space="0" w:color="auto"/>
      </w:divBdr>
      <w:divsChild>
        <w:div w:id="1987052604">
          <w:marLeft w:val="0"/>
          <w:marRight w:val="0"/>
          <w:marTop w:val="0"/>
          <w:marBottom w:val="0"/>
          <w:divBdr>
            <w:top w:val="none" w:sz="0" w:space="0" w:color="auto"/>
            <w:left w:val="none" w:sz="0" w:space="0" w:color="auto"/>
            <w:bottom w:val="none" w:sz="0" w:space="0" w:color="auto"/>
            <w:right w:val="none" w:sz="0" w:space="0" w:color="auto"/>
          </w:divBdr>
        </w:div>
        <w:div w:id="2093962779">
          <w:marLeft w:val="0"/>
          <w:marRight w:val="0"/>
          <w:marTop w:val="0"/>
          <w:marBottom w:val="0"/>
          <w:divBdr>
            <w:top w:val="none" w:sz="0" w:space="0" w:color="auto"/>
            <w:left w:val="none" w:sz="0" w:space="0" w:color="auto"/>
            <w:bottom w:val="none" w:sz="0" w:space="0" w:color="auto"/>
            <w:right w:val="none" w:sz="0" w:space="0" w:color="auto"/>
          </w:divBdr>
        </w:div>
        <w:div w:id="1799256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bstraw@aol.com" TargetMode="External"/><Relationship Id="rId5" Type="http://schemas.openxmlformats.org/officeDocument/2006/relationships/hyperlink" Target="mailto:debstraw@aol.com" TargetMode="External"/><Relationship Id="rId4" Type="http://schemas.openxmlformats.org/officeDocument/2006/relationships/hyperlink" Target="mailto:debstraw@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Eye Exams for Canine Eye Registration Foundation</vt:lpstr>
    </vt:vector>
  </TitlesOfParts>
  <Company>VMRCVM</Company>
  <LinksUpToDate>false</LinksUpToDate>
  <CharactersWithSpaces>3199</CharactersWithSpaces>
  <SharedDoc>false</SharedDoc>
  <HLinks>
    <vt:vector size="12" baseType="variant">
      <vt:variant>
        <vt:i4>2031671</vt:i4>
      </vt:variant>
      <vt:variant>
        <vt:i4>9</vt:i4>
      </vt:variant>
      <vt:variant>
        <vt:i4>0</vt:i4>
      </vt:variant>
      <vt:variant>
        <vt:i4>5</vt:i4>
      </vt:variant>
      <vt:variant>
        <vt:lpwstr>mailto:debstraw@aol.com</vt:lpwstr>
      </vt:variant>
      <vt:variant>
        <vt:lpwstr/>
      </vt:variant>
      <vt:variant>
        <vt:i4>2031671</vt:i4>
      </vt:variant>
      <vt:variant>
        <vt:i4>0</vt:i4>
      </vt:variant>
      <vt:variant>
        <vt:i4>0</vt:i4>
      </vt:variant>
      <vt:variant>
        <vt:i4>5</vt:i4>
      </vt:variant>
      <vt:variant>
        <vt:lpwstr>mailto:debstraw@aol.com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 Exams for Canine Eye Registration Foundation</dc:title>
  <dc:creator>User</dc:creator>
  <cp:lastModifiedBy>Prize Springers</cp:lastModifiedBy>
  <cp:revision>8</cp:revision>
  <cp:lastPrinted>2024-03-20T13:59:00Z</cp:lastPrinted>
  <dcterms:created xsi:type="dcterms:W3CDTF">2024-03-20T13:57:00Z</dcterms:created>
  <dcterms:modified xsi:type="dcterms:W3CDTF">2024-04-20T21:51:00Z</dcterms:modified>
</cp:coreProperties>
</file>